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D7" w:rsidRPr="004E68ED" w:rsidRDefault="00190A8E">
      <w:pPr>
        <w:spacing w:after="0" w:line="408" w:lineRule="auto"/>
        <w:ind w:left="120"/>
        <w:jc w:val="center"/>
        <w:rPr>
          <w:lang w:val="ru-RU"/>
        </w:rPr>
      </w:pPr>
      <w:bookmarkStart w:id="0" w:name="block-37605513"/>
      <w:r w:rsidRPr="004E68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3AD7" w:rsidRPr="004E68ED" w:rsidRDefault="00190A8E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4E68E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6F3AD7" w:rsidRPr="004E68ED" w:rsidRDefault="00190A8E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4E68E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Домбаровского района</w:t>
      </w:r>
      <w:bookmarkEnd w:id="2"/>
    </w:p>
    <w:p w:rsidR="006F3AD7" w:rsidRPr="004E68ED" w:rsidRDefault="00190A8E">
      <w:pPr>
        <w:spacing w:after="0" w:line="408" w:lineRule="auto"/>
        <w:ind w:left="120"/>
        <w:jc w:val="center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МОБУ "Полевая СОШ "</w:t>
      </w:r>
    </w:p>
    <w:p w:rsidR="006F3AD7" w:rsidRPr="004E68ED" w:rsidRDefault="006F3AD7">
      <w:pPr>
        <w:spacing w:after="0"/>
        <w:ind w:left="120"/>
        <w:rPr>
          <w:lang w:val="ru-RU"/>
        </w:rPr>
      </w:pPr>
    </w:p>
    <w:p w:rsidR="006F3AD7" w:rsidRPr="004E68ED" w:rsidRDefault="006F3AD7">
      <w:pPr>
        <w:spacing w:after="0"/>
        <w:ind w:left="120"/>
        <w:rPr>
          <w:lang w:val="ru-RU"/>
        </w:rPr>
      </w:pPr>
    </w:p>
    <w:p w:rsidR="006F3AD7" w:rsidRPr="004E68ED" w:rsidRDefault="006F3AD7">
      <w:pPr>
        <w:spacing w:after="0"/>
        <w:ind w:left="120"/>
        <w:rPr>
          <w:lang w:val="ru-RU"/>
        </w:rPr>
      </w:pPr>
    </w:p>
    <w:p w:rsidR="006F3AD7" w:rsidRPr="004E68ED" w:rsidRDefault="006F3A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90A8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90A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90A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0A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Бисембаева Р.Е.</w:t>
            </w:r>
          </w:p>
          <w:p w:rsidR="004E6975" w:rsidRDefault="00190A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0A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90A8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90A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190A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0A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Алимбаева А.Б.</w:t>
            </w:r>
          </w:p>
          <w:p w:rsidR="004E6975" w:rsidRDefault="00190A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0A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90A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90A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90A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90A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Китайник Д.Д.</w:t>
            </w:r>
          </w:p>
          <w:p w:rsidR="000E6D86" w:rsidRDefault="00190A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0A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3AD7" w:rsidRDefault="006F3AD7">
      <w:pPr>
        <w:spacing w:after="0"/>
        <w:ind w:left="120"/>
      </w:pPr>
    </w:p>
    <w:p w:rsidR="006F3AD7" w:rsidRDefault="006F3AD7">
      <w:pPr>
        <w:spacing w:after="0"/>
        <w:ind w:left="120"/>
      </w:pPr>
    </w:p>
    <w:p w:rsidR="006F3AD7" w:rsidRDefault="006F3AD7">
      <w:pPr>
        <w:spacing w:after="0"/>
        <w:ind w:left="120"/>
      </w:pPr>
    </w:p>
    <w:p w:rsidR="006F3AD7" w:rsidRDefault="006F3AD7">
      <w:pPr>
        <w:spacing w:after="0"/>
        <w:ind w:left="120"/>
      </w:pPr>
    </w:p>
    <w:p w:rsidR="006F3AD7" w:rsidRDefault="006F3AD7">
      <w:pPr>
        <w:spacing w:after="0"/>
        <w:ind w:left="120"/>
      </w:pPr>
    </w:p>
    <w:p w:rsidR="006F3AD7" w:rsidRDefault="00190A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3AD7" w:rsidRDefault="00190A8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4944414)</w:t>
      </w:r>
    </w:p>
    <w:p w:rsidR="006F3AD7" w:rsidRDefault="006F3AD7">
      <w:pPr>
        <w:spacing w:after="0"/>
        <w:ind w:left="120"/>
        <w:jc w:val="center"/>
      </w:pPr>
    </w:p>
    <w:p w:rsidR="006F3AD7" w:rsidRDefault="00190A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6F3AD7" w:rsidRPr="004E68ED" w:rsidRDefault="00190A8E">
      <w:pPr>
        <w:spacing w:after="0" w:line="408" w:lineRule="auto"/>
        <w:ind w:left="120"/>
        <w:jc w:val="center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6F3AD7" w:rsidRPr="004E68ED" w:rsidRDefault="006F3AD7">
      <w:pPr>
        <w:spacing w:after="0"/>
        <w:ind w:left="120"/>
        <w:jc w:val="center"/>
        <w:rPr>
          <w:lang w:val="ru-RU"/>
        </w:rPr>
      </w:pPr>
    </w:p>
    <w:p w:rsidR="006F3AD7" w:rsidRPr="004E68ED" w:rsidRDefault="006F3AD7">
      <w:pPr>
        <w:spacing w:after="0"/>
        <w:ind w:left="120"/>
        <w:jc w:val="center"/>
        <w:rPr>
          <w:lang w:val="ru-RU"/>
        </w:rPr>
      </w:pPr>
    </w:p>
    <w:p w:rsidR="006F3AD7" w:rsidRPr="004E68ED" w:rsidRDefault="006F3AD7">
      <w:pPr>
        <w:spacing w:after="0"/>
        <w:ind w:left="120"/>
        <w:jc w:val="center"/>
        <w:rPr>
          <w:lang w:val="ru-RU"/>
        </w:rPr>
      </w:pPr>
    </w:p>
    <w:p w:rsidR="006F3AD7" w:rsidRPr="004E68ED" w:rsidRDefault="006F3AD7">
      <w:pPr>
        <w:spacing w:after="0"/>
        <w:ind w:left="120"/>
        <w:jc w:val="center"/>
        <w:rPr>
          <w:lang w:val="ru-RU"/>
        </w:rPr>
      </w:pPr>
    </w:p>
    <w:p w:rsidR="006F3AD7" w:rsidRPr="004E68ED" w:rsidRDefault="006F3AD7">
      <w:pPr>
        <w:spacing w:after="0"/>
        <w:ind w:left="120"/>
        <w:jc w:val="center"/>
        <w:rPr>
          <w:lang w:val="ru-RU"/>
        </w:rPr>
      </w:pPr>
    </w:p>
    <w:p w:rsidR="006F3AD7" w:rsidRPr="004E68ED" w:rsidRDefault="006F3AD7">
      <w:pPr>
        <w:spacing w:after="0"/>
        <w:ind w:left="120"/>
        <w:jc w:val="center"/>
        <w:rPr>
          <w:lang w:val="ru-RU"/>
        </w:rPr>
      </w:pPr>
    </w:p>
    <w:p w:rsidR="006F3AD7" w:rsidRPr="004E68ED" w:rsidRDefault="006F3AD7">
      <w:pPr>
        <w:spacing w:after="0"/>
        <w:ind w:left="120"/>
        <w:jc w:val="center"/>
        <w:rPr>
          <w:lang w:val="ru-RU"/>
        </w:rPr>
      </w:pPr>
    </w:p>
    <w:p w:rsidR="006F3AD7" w:rsidRPr="004E68ED" w:rsidRDefault="006F3AD7">
      <w:pPr>
        <w:spacing w:after="0"/>
        <w:ind w:left="120"/>
        <w:jc w:val="center"/>
        <w:rPr>
          <w:lang w:val="ru-RU"/>
        </w:rPr>
      </w:pPr>
    </w:p>
    <w:p w:rsidR="006F3AD7" w:rsidRPr="004E68ED" w:rsidRDefault="006F3AD7">
      <w:pPr>
        <w:spacing w:after="0"/>
        <w:ind w:left="120"/>
        <w:jc w:val="center"/>
        <w:rPr>
          <w:lang w:val="ru-RU"/>
        </w:rPr>
      </w:pPr>
    </w:p>
    <w:p w:rsidR="006F3AD7" w:rsidRPr="004E68ED" w:rsidRDefault="006F3AD7">
      <w:pPr>
        <w:spacing w:after="0"/>
        <w:ind w:left="120"/>
        <w:jc w:val="center"/>
        <w:rPr>
          <w:lang w:val="ru-RU"/>
        </w:rPr>
      </w:pPr>
    </w:p>
    <w:p w:rsidR="006F3AD7" w:rsidRPr="004E68ED" w:rsidRDefault="006F3AD7">
      <w:pPr>
        <w:spacing w:after="0"/>
        <w:ind w:left="120"/>
        <w:jc w:val="center"/>
        <w:rPr>
          <w:lang w:val="ru-RU"/>
        </w:rPr>
      </w:pPr>
    </w:p>
    <w:p w:rsidR="006F3AD7" w:rsidRPr="004E68ED" w:rsidRDefault="006F3AD7">
      <w:pPr>
        <w:spacing w:after="0"/>
        <w:ind w:left="120"/>
        <w:jc w:val="center"/>
        <w:rPr>
          <w:lang w:val="ru-RU"/>
        </w:rPr>
      </w:pPr>
    </w:p>
    <w:p w:rsidR="006F3AD7" w:rsidRPr="004E68ED" w:rsidRDefault="00190A8E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4E68ED">
        <w:rPr>
          <w:rFonts w:ascii="Times New Roman" w:hAnsi="Times New Roman"/>
          <w:b/>
          <w:color w:val="000000"/>
          <w:sz w:val="28"/>
          <w:lang w:val="ru-RU"/>
        </w:rPr>
        <w:t>п.Полевой</w:t>
      </w:r>
      <w:bookmarkEnd w:id="3"/>
      <w:r w:rsidRPr="004E68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4E68E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F3AD7" w:rsidRPr="004E68ED" w:rsidRDefault="006F3AD7">
      <w:pPr>
        <w:rPr>
          <w:lang w:val="ru-RU"/>
        </w:rPr>
        <w:sectPr w:rsidR="006F3AD7" w:rsidRPr="004E68ED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6F3AD7" w:rsidRPr="004E68ED" w:rsidRDefault="00190A8E">
      <w:pPr>
        <w:spacing w:after="0" w:line="264" w:lineRule="auto"/>
        <w:ind w:left="120"/>
        <w:jc w:val="both"/>
        <w:rPr>
          <w:lang w:val="ru-RU"/>
        </w:rPr>
      </w:pPr>
      <w:bookmarkStart w:id="6" w:name="block-37605514"/>
      <w:bookmarkEnd w:id="0"/>
      <w:r w:rsidRPr="004E68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3AD7" w:rsidRPr="004E68ED" w:rsidRDefault="006F3AD7">
      <w:pPr>
        <w:spacing w:after="0" w:line="264" w:lineRule="auto"/>
        <w:ind w:left="120"/>
        <w:jc w:val="both"/>
        <w:rPr>
          <w:lang w:val="ru-RU"/>
        </w:rPr>
      </w:pP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</w:t>
      </w:r>
      <w:r w:rsidRPr="004E68ED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r w:rsidRPr="004E68ED">
        <w:rPr>
          <w:rFonts w:ascii="Times New Roman" w:hAnsi="Times New Roman"/>
          <w:color w:val="000000"/>
          <w:sz w:val="28"/>
          <w:lang w:val="ru-RU"/>
        </w:rPr>
        <w:t>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</w:t>
      </w:r>
      <w:r w:rsidRPr="004E68ED">
        <w:rPr>
          <w:rFonts w:ascii="Times New Roman" w:hAnsi="Times New Roman"/>
          <w:color w:val="000000"/>
          <w:sz w:val="28"/>
          <w:lang w:val="ru-RU"/>
        </w:rPr>
        <w:t>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Программа по информатике я</w:t>
      </w:r>
      <w:r w:rsidRPr="004E68ED">
        <w:rPr>
          <w:rFonts w:ascii="Times New Roman" w:hAnsi="Times New Roman"/>
          <w:color w:val="000000"/>
          <w:sz w:val="28"/>
          <w:lang w:val="ru-RU"/>
        </w:rPr>
        <w:t>вляется основой для составления авторских учебных программ, тематического планирования курса учителем.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</w:t>
      </w:r>
      <w:r w:rsidRPr="004E68ED">
        <w:rPr>
          <w:rFonts w:ascii="Times New Roman" w:hAnsi="Times New Roman"/>
          <w:color w:val="000000"/>
          <w:sz w:val="28"/>
          <w:lang w:val="ru-RU"/>
        </w:rPr>
        <w:t>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</w:t>
      </w:r>
      <w:r w:rsidRPr="004E68ED">
        <w:rPr>
          <w:rFonts w:ascii="Times New Roman" w:hAnsi="Times New Roman"/>
          <w:color w:val="000000"/>
          <w:sz w:val="28"/>
          <w:lang w:val="ru-RU"/>
        </w:rPr>
        <w:t>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4E68ED">
        <w:rPr>
          <w:rFonts w:ascii="Times New Roman" w:hAnsi="Times New Roman"/>
          <w:color w:val="000000"/>
          <w:sz w:val="28"/>
          <w:lang w:val="ru-RU"/>
        </w:rPr>
        <w:t>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 безопасности личности обучающегося;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E68E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</w:t>
      </w:r>
      <w:r w:rsidRPr="004E68ED">
        <w:rPr>
          <w:rFonts w:ascii="Times New Roman" w:hAnsi="Times New Roman"/>
          <w:color w:val="000000"/>
          <w:sz w:val="28"/>
          <w:lang w:val="ru-RU"/>
        </w:rPr>
        <w:t>льности с применением средств информационных технологий.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</w:t>
      </w:r>
      <w:r w:rsidRPr="004E68ED">
        <w:rPr>
          <w:rFonts w:ascii="Times New Roman" w:hAnsi="Times New Roman"/>
          <w:color w:val="000000"/>
          <w:sz w:val="28"/>
          <w:lang w:val="ru-RU"/>
        </w:rPr>
        <w:t>стемах;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</w:t>
      </w:r>
      <w:r w:rsidRPr="004E68ED">
        <w:rPr>
          <w:rFonts w:ascii="Times New Roman" w:hAnsi="Times New Roman"/>
          <w:color w:val="000000"/>
          <w:sz w:val="28"/>
          <w:lang w:val="ru-RU"/>
        </w:rPr>
        <w:t>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</w:t>
      </w:r>
      <w:r w:rsidRPr="004E68ED">
        <w:rPr>
          <w:rFonts w:ascii="Times New Roman" w:hAnsi="Times New Roman"/>
          <w:color w:val="000000"/>
          <w:sz w:val="28"/>
          <w:lang w:val="ru-RU"/>
        </w:rPr>
        <w:t>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</w:t>
      </w:r>
      <w:r w:rsidRPr="004E68ED">
        <w:rPr>
          <w:rFonts w:ascii="Times New Roman" w:hAnsi="Times New Roman"/>
          <w:color w:val="000000"/>
          <w:sz w:val="28"/>
          <w:lang w:val="ru-RU"/>
        </w:rPr>
        <w:t>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4E68ED">
        <w:rPr>
          <w:rFonts w:ascii="Times New Roman" w:hAnsi="Times New Roman"/>
          <w:color w:val="000000"/>
          <w:sz w:val="28"/>
          <w:lang w:val="ru-RU"/>
        </w:rPr>
        <w:t>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</w:t>
      </w:r>
      <w:r w:rsidRPr="004E68ED">
        <w:rPr>
          <w:rFonts w:ascii="Times New Roman" w:hAnsi="Times New Roman"/>
          <w:color w:val="000000"/>
          <w:sz w:val="28"/>
          <w:lang w:val="ru-RU"/>
        </w:rPr>
        <w:t>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</w:t>
      </w:r>
      <w:r w:rsidRPr="004E68ED">
        <w:rPr>
          <w:rFonts w:ascii="Times New Roman" w:hAnsi="Times New Roman"/>
          <w:color w:val="000000"/>
          <w:sz w:val="28"/>
          <w:lang w:val="ru-RU"/>
        </w:rPr>
        <w:t>х структур и умение применять эти знания для построения алгоритмов решения задач по их математическим моделям;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</w:t>
      </w:r>
      <w:r w:rsidRPr="004E68ED">
        <w:rPr>
          <w:rFonts w:ascii="Times New Roman" w:hAnsi="Times New Roman"/>
          <w:color w:val="000000"/>
          <w:sz w:val="28"/>
          <w:lang w:val="ru-RU"/>
        </w:rPr>
        <w:t>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умени</w:t>
      </w:r>
      <w:r w:rsidRPr="004E68ED">
        <w:rPr>
          <w:rFonts w:ascii="Times New Roman" w:hAnsi="Times New Roman"/>
          <w:color w:val="000000"/>
          <w:sz w:val="28"/>
          <w:lang w:val="ru-RU"/>
        </w:rPr>
        <w:t>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</w:t>
      </w:r>
      <w:r w:rsidRPr="004E68ED">
        <w:rPr>
          <w:rFonts w:ascii="Times New Roman" w:hAnsi="Times New Roman"/>
          <w:color w:val="000000"/>
          <w:sz w:val="28"/>
          <w:lang w:val="ru-RU"/>
        </w:rPr>
        <w:t>ру основного содержания учебного предмета в виде следующих четырёх тематических разделов: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4E68E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</w:t>
      </w:r>
      <w:r w:rsidRPr="004E68ED">
        <w:rPr>
          <w:rFonts w:ascii="Times New Roman" w:hAnsi="Times New Roman"/>
          <w:color w:val="000000"/>
          <w:sz w:val="28"/>
          <w:lang w:val="ru-RU"/>
        </w:rPr>
        <w:t>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6F3AD7" w:rsidRPr="004E68ED" w:rsidRDefault="006F3AD7">
      <w:pPr>
        <w:rPr>
          <w:lang w:val="ru-RU"/>
        </w:rPr>
        <w:sectPr w:rsidR="006F3AD7" w:rsidRPr="004E68ED">
          <w:pgSz w:w="11906" w:h="16383"/>
          <w:pgMar w:top="1134" w:right="850" w:bottom="1134" w:left="1701" w:header="720" w:footer="720" w:gutter="0"/>
          <w:cols w:space="720"/>
        </w:sectPr>
      </w:pPr>
    </w:p>
    <w:p w:rsidR="006F3AD7" w:rsidRPr="004E68ED" w:rsidRDefault="00190A8E">
      <w:pPr>
        <w:spacing w:after="0" w:line="264" w:lineRule="auto"/>
        <w:ind w:left="120"/>
        <w:jc w:val="both"/>
        <w:rPr>
          <w:lang w:val="ru-RU"/>
        </w:rPr>
      </w:pPr>
      <w:bookmarkStart w:id="8" w:name="block-37605515"/>
      <w:bookmarkEnd w:id="6"/>
      <w:r w:rsidRPr="004E6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3AD7" w:rsidRPr="004E68ED" w:rsidRDefault="006F3AD7">
      <w:pPr>
        <w:spacing w:after="0" w:line="264" w:lineRule="auto"/>
        <w:ind w:left="120"/>
        <w:jc w:val="both"/>
        <w:rPr>
          <w:lang w:val="ru-RU"/>
        </w:rPr>
      </w:pPr>
    </w:p>
    <w:p w:rsidR="006F3AD7" w:rsidRPr="004E68ED" w:rsidRDefault="00190A8E">
      <w:pPr>
        <w:spacing w:after="0" w:line="264" w:lineRule="auto"/>
        <w:ind w:left="12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3AD7" w:rsidRPr="004E68ED" w:rsidRDefault="006F3AD7">
      <w:pPr>
        <w:spacing w:after="0" w:line="264" w:lineRule="auto"/>
        <w:ind w:left="120"/>
        <w:jc w:val="both"/>
        <w:rPr>
          <w:lang w:val="ru-RU"/>
        </w:rPr>
      </w:pP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Компьютер – </w:t>
      </w:r>
      <w:r w:rsidRPr="004E68ED">
        <w:rPr>
          <w:rFonts w:ascii="Times New Roman" w:hAnsi="Times New Roman"/>
          <w:color w:val="000000"/>
          <w:sz w:val="28"/>
          <w:lang w:val="ru-RU"/>
        </w:rPr>
        <w:t>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</w:t>
      </w:r>
      <w:r w:rsidRPr="004E68ED">
        <w:rPr>
          <w:rFonts w:ascii="Times New Roman" w:hAnsi="Times New Roman"/>
          <w:color w:val="000000"/>
          <w:sz w:val="28"/>
          <w:lang w:val="ru-RU"/>
        </w:rPr>
        <w:t>ая память. Устройства ввода и вывода. Сенсорный ввод, датчики мобильных устройств, средства биометрической аутентификации.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</w:t>
      </w:r>
      <w:r w:rsidRPr="004E68ED">
        <w:rPr>
          <w:rFonts w:ascii="Times New Roman" w:hAnsi="Times New Roman"/>
          <w:color w:val="000000"/>
          <w:sz w:val="28"/>
          <w:lang w:val="ru-RU"/>
        </w:rPr>
        <w:t>ьютеры.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</w:t>
      </w:r>
      <w:r w:rsidRPr="004E68ED">
        <w:rPr>
          <w:rFonts w:ascii="Times New Roman" w:hAnsi="Times New Roman"/>
          <w:color w:val="000000"/>
          <w:sz w:val="28"/>
          <w:lang w:val="ru-RU"/>
        </w:rPr>
        <w:t>вердотельный диск, постоянная память смартфона) и скорость доступа для различных видов носителей.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</w:t>
      </w:r>
      <w:r w:rsidRPr="004E68ED">
        <w:rPr>
          <w:rFonts w:ascii="Times New Roman" w:hAnsi="Times New Roman"/>
          <w:color w:val="000000"/>
          <w:sz w:val="28"/>
          <w:lang w:val="ru-RU"/>
        </w:rPr>
        <w:t>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</w:t>
      </w:r>
      <w:r w:rsidRPr="004E68ED">
        <w:rPr>
          <w:rFonts w:ascii="Times New Roman" w:hAnsi="Times New Roman"/>
          <w:color w:val="000000"/>
          <w:sz w:val="28"/>
          <w:lang w:val="ru-RU"/>
        </w:rPr>
        <w:t>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</w:t>
      </w:r>
      <w:r w:rsidRPr="004E68ED">
        <w:rPr>
          <w:rFonts w:ascii="Times New Roman" w:hAnsi="Times New Roman"/>
          <w:color w:val="000000"/>
          <w:sz w:val="28"/>
          <w:lang w:val="ru-RU"/>
        </w:rPr>
        <w:t>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</w:t>
      </w:r>
      <w:r w:rsidRPr="004E68ED">
        <w:rPr>
          <w:rFonts w:ascii="Times New Roman" w:hAnsi="Times New Roman"/>
          <w:color w:val="000000"/>
          <w:sz w:val="28"/>
          <w:lang w:val="ru-RU"/>
        </w:rPr>
        <w:t>граммы для защиты от вирусов.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4E68E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</w:t>
      </w:r>
      <w:r w:rsidRPr="004E68ED">
        <w:rPr>
          <w:rFonts w:ascii="Times New Roman" w:hAnsi="Times New Roman"/>
          <w:color w:val="000000"/>
          <w:sz w:val="28"/>
          <w:lang w:val="ru-RU"/>
        </w:rPr>
        <w:t>и, полученной из Интернета.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</w:t>
      </w:r>
      <w:r w:rsidRPr="004E68ED">
        <w:rPr>
          <w:rFonts w:ascii="Times New Roman" w:hAnsi="Times New Roman"/>
          <w:b/>
          <w:color w:val="000000"/>
          <w:sz w:val="28"/>
          <w:lang w:val="ru-RU"/>
        </w:rPr>
        <w:t>ные процессы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</w:t>
      </w:r>
      <w:r w:rsidRPr="004E68ED">
        <w:rPr>
          <w:rFonts w:ascii="Times New Roman" w:hAnsi="Times New Roman"/>
          <w:color w:val="000000"/>
          <w:sz w:val="28"/>
          <w:lang w:val="ru-RU"/>
        </w:rPr>
        <w:t>исания непрерывных объектов и процессов с помощью дискретных данных.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</w:t>
      </w:r>
      <w:r w:rsidRPr="004E68ED">
        <w:rPr>
          <w:rFonts w:ascii="Times New Roman" w:hAnsi="Times New Roman"/>
          <w:color w:val="000000"/>
          <w:sz w:val="28"/>
          <w:lang w:val="ru-RU"/>
        </w:rPr>
        <w:t>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 фиксированной длины в алфавите определённой мощности.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Кодировани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E68E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</w:t>
      </w:r>
      <w:r w:rsidRPr="004E68ED">
        <w:rPr>
          <w:rFonts w:ascii="Times New Roman" w:hAnsi="Times New Roman"/>
          <w:color w:val="000000"/>
          <w:sz w:val="28"/>
          <w:lang w:val="ru-RU"/>
        </w:rPr>
        <w:t>е.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E68E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</w:t>
      </w:r>
      <w:r w:rsidRPr="004E68ED">
        <w:rPr>
          <w:rFonts w:ascii="Times New Roman" w:hAnsi="Times New Roman"/>
          <w:color w:val="000000"/>
          <w:sz w:val="28"/>
          <w:lang w:val="ru-RU"/>
        </w:rPr>
        <w:t>ма графических данных для растрового изображения.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Текстовые доку</w:t>
      </w:r>
      <w:r w:rsidRPr="004E68ED">
        <w:rPr>
          <w:rFonts w:ascii="Times New Roman" w:hAnsi="Times New Roman"/>
          <w:b/>
          <w:color w:val="000000"/>
          <w:sz w:val="28"/>
          <w:lang w:val="ru-RU"/>
        </w:rPr>
        <w:t>менты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</w:t>
      </w:r>
      <w:r w:rsidRPr="004E68ED">
        <w:rPr>
          <w:rFonts w:ascii="Times New Roman" w:hAnsi="Times New Roman"/>
          <w:color w:val="000000"/>
          <w:sz w:val="28"/>
          <w:lang w:val="ru-RU"/>
        </w:rPr>
        <w:t>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</w:t>
      </w:r>
      <w:r w:rsidRPr="004E68ED">
        <w:rPr>
          <w:rFonts w:ascii="Times New Roman" w:hAnsi="Times New Roman"/>
          <w:color w:val="000000"/>
          <w:sz w:val="28"/>
          <w:lang w:val="ru-RU"/>
        </w:rPr>
        <w:t>ровневые списки. Добавление таблиц в текстовые документы.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Проверка правоп</w:t>
      </w:r>
      <w:r w:rsidRPr="004E68ED">
        <w:rPr>
          <w:rFonts w:ascii="Times New Roman" w:hAnsi="Times New Roman"/>
          <w:color w:val="000000"/>
          <w:sz w:val="28"/>
          <w:lang w:val="ru-RU"/>
        </w:rPr>
        <w:t>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 графических примитивов.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В</w:t>
      </w:r>
      <w:r w:rsidRPr="004E68ED">
        <w:rPr>
          <w:rFonts w:ascii="Times New Roman" w:hAnsi="Times New Roman"/>
          <w:color w:val="000000"/>
          <w:sz w:val="28"/>
          <w:lang w:val="ru-RU"/>
        </w:rPr>
        <w:t>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</w:t>
      </w:r>
      <w:r w:rsidRPr="004E68ED">
        <w:rPr>
          <w:rFonts w:ascii="Times New Roman" w:hAnsi="Times New Roman"/>
          <w:color w:val="000000"/>
          <w:sz w:val="28"/>
          <w:lang w:val="ru-RU"/>
        </w:rPr>
        <w:t>лайд текста и изображений. Работа с несколькими слайдами.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F3AD7" w:rsidRPr="004E68ED" w:rsidRDefault="006F3AD7">
      <w:pPr>
        <w:spacing w:after="0" w:line="264" w:lineRule="auto"/>
        <w:ind w:left="120"/>
        <w:jc w:val="both"/>
        <w:rPr>
          <w:lang w:val="ru-RU"/>
        </w:rPr>
      </w:pPr>
    </w:p>
    <w:p w:rsidR="006F3AD7" w:rsidRPr="004E68ED" w:rsidRDefault="00190A8E">
      <w:pPr>
        <w:spacing w:after="0" w:line="264" w:lineRule="auto"/>
        <w:ind w:left="12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3AD7" w:rsidRPr="004E68ED" w:rsidRDefault="006F3AD7">
      <w:pPr>
        <w:spacing w:after="0" w:line="264" w:lineRule="auto"/>
        <w:ind w:left="120"/>
        <w:jc w:val="both"/>
        <w:rPr>
          <w:lang w:val="ru-RU"/>
        </w:rPr>
      </w:pP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</w:t>
      </w:r>
      <w:r w:rsidRPr="004E68ED">
        <w:rPr>
          <w:rFonts w:ascii="Times New Roman" w:hAnsi="Times New Roman"/>
          <w:color w:val="000000"/>
          <w:sz w:val="28"/>
          <w:lang w:val="ru-RU"/>
        </w:rPr>
        <w:t>Развёрнутая форма записи числа. Перевод в десятичную систему чисел, записанных в других системах счисления.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</w:t>
      </w:r>
      <w:r w:rsidRPr="004E68ED">
        <w:rPr>
          <w:rFonts w:ascii="Times New Roman" w:hAnsi="Times New Roman"/>
          <w:color w:val="000000"/>
          <w:sz w:val="28"/>
          <w:lang w:val="ru-RU"/>
        </w:rPr>
        <w:t>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Арифметические операции в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 двоичной системе счисления.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</w:t>
      </w:r>
      <w:r w:rsidRPr="004E68ED">
        <w:rPr>
          <w:rFonts w:ascii="Times New Roman" w:hAnsi="Times New Roman"/>
          <w:color w:val="000000"/>
          <w:sz w:val="28"/>
          <w:lang w:val="ru-RU"/>
        </w:rPr>
        <w:t>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</w:t>
      </w:r>
      <w:r w:rsidRPr="004E68ED">
        <w:rPr>
          <w:rFonts w:ascii="Times New Roman" w:hAnsi="Times New Roman"/>
          <w:color w:val="000000"/>
          <w:sz w:val="28"/>
          <w:lang w:val="ru-RU"/>
        </w:rPr>
        <w:t>ие таблиц истинности логических выражений.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</w:t>
      </w:r>
      <w:r w:rsidRPr="004E68ED">
        <w:rPr>
          <w:rFonts w:ascii="Times New Roman" w:hAnsi="Times New Roman"/>
          <w:color w:val="000000"/>
          <w:sz w:val="28"/>
          <w:lang w:val="ru-RU"/>
        </w:rPr>
        <w:t>авления исполнителем.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</w:t>
      </w:r>
      <w:r w:rsidRPr="004E68ED">
        <w:rPr>
          <w:rFonts w:ascii="Times New Roman" w:hAnsi="Times New Roman"/>
          <w:color w:val="000000"/>
          <w:sz w:val="28"/>
          <w:lang w:val="ru-RU"/>
        </w:rPr>
        <w:t>сть последовательности выполняемых действий от исходных данных.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</w:t>
      </w:r>
      <w:r w:rsidRPr="004E68ED">
        <w:rPr>
          <w:rFonts w:ascii="Times New Roman" w:hAnsi="Times New Roman"/>
          <w:color w:val="000000"/>
          <w:sz w:val="28"/>
          <w:lang w:val="ru-RU"/>
        </w:rPr>
        <w:t>м числом повторений, с условием выполнения, с переменной цикла.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</w:t>
      </w:r>
      <w:r w:rsidRPr="004E68ED">
        <w:rPr>
          <w:rFonts w:ascii="Times New Roman" w:hAnsi="Times New Roman"/>
          <w:color w:val="000000"/>
          <w:sz w:val="28"/>
          <w:lang w:val="ru-RU"/>
        </w:rPr>
        <w:t>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E68ED">
        <w:rPr>
          <w:rFonts w:ascii="Times New Roman" w:hAnsi="Times New Roman"/>
          <w:color w:val="000000"/>
          <w:sz w:val="28"/>
          <w:lang w:val="ru-RU"/>
        </w:rPr>
        <w:t>#, Школьный Алг</w:t>
      </w:r>
      <w:r w:rsidRPr="004E68ED">
        <w:rPr>
          <w:rFonts w:ascii="Times New Roman" w:hAnsi="Times New Roman"/>
          <w:color w:val="000000"/>
          <w:sz w:val="28"/>
          <w:lang w:val="ru-RU"/>
        </w:rPr>
        <w:t>оритмический Язык).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вычисления. Операции с </w:t>
      </w:r>
      <w:r w:rsidRPr="004E68ED">
        <w:rPr>
          <w:rFonts w:ascii="Times New Roman" w:hAnsi="Times New Roman"/>
          <w:color w:val="000000"/>
          <w:sz w:val="28"/>
          <w:lang w:val="ru-RU"/>
        </w:rPr>
        <w:t>целыми числами: целочисленное деление, остаток от деления.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</w:t>
      </w:r>
      <w:r w:rsidRPr="004E68ED">
        <w:rPr>
          <w:rFonts w:ascii="Times New Roman" w:hAnsi="Times New Roman"/>
          <w:color w:val="000000"/>
          <w:sz w:val="28"/>
          <w:lang w:val="ru-RU"/>
        </w:rPr>
        <w:t>о вещественные корни.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4E68ED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4E68ED">
        <w:rPr>
          <w:rFonts w:ascii="Times New Roman" w:hAnsi="Times New Roman"/>
          <w:color w:val="000000"/>
          <w:sz w:val="28"/>
          <w:lang w:val="ru-RU"/>
        </w:rPr>
        <w:t>к.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F3AD7" w:rsidRPr="004E68ED" w:rsidRDefault="006F3AD7">
      <w:pPr>
        <w:spacing w:after="0" w:line="264" w:lineRule="auto"/>
        <w:ind w:left="120"/>
        <w:jc w:val="both"/>
        <w:rPr>
          <w:lang w:val="ru-RU"/>
        </w:rPr>
      </w:pPr>
    </w:p>
    <w:p w:rsidR="006F3AD7" w:rsidRPr="004E68ED" w:rsidRDefault="00190A8E">
      <w:pPr>
        <w:spacing w:after="0" w:line="264" w:lineRule="auto"/>
        <w:ind w:left="12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3AD7" w:rsidRPr="004E68ED" w:rsidRDefault="006F3AD7">
      <w:pPr>
        <w:spacing w:after="0" w:line="264" w:lineRule="auto"/>
        <w:ind w:left="120"/>
        <w:jc w:val="both"/>
        <w:rPr>
          <w:lang w:val="ru-RU"/>
        </w:rPr>
      </w:pP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4E68ED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E68E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4E68ED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4E68ED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4E68ED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4E68ED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4E68ED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E68ED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4E68ED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4E68ED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4E68ED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4E68ED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E68E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4E68ED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4E68ED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4E68ED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4E68E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4E68ED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4E68ED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4E68ED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F3AD7" w:rsidRPr="004E68ED" w:rsidRDefault="00190A8E">
      <w:pPr>
        <w:spacing w:after="0" w:line="264" w:lineRule="auto"/>
        <w:ind w:left="12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Проф</w:t>
      </w:r>
      <w:r w:rsidRPr="004E68ED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F3AD7" w:rsidRPr="004E68ED" w:rsidRDefault="006F3AD7">
      <w:pPr>
        <w:rPr>
          <w:lang w:val="ru-RU"/>
        </w:rPr>
        <w:sectPr w:rsidR="006F3AD7" w:rsidRPr="004E68ED">
          <w:pgSz w:w="11906" w:h="16383"/>
          <w:pgMar w:top="1134" w:right="850" w:bottom="1134" w:left="1701" w:header="720" w:footer="720" w:gutter="0"/>
          <w:cols w:space="720"/>
        </w:sectPr>
      </w:pPr>
    </w:p>
    <w:p w:rsidR="006F3AD7" w:rsidRPr="004E68ED" w:rsidRDefault="00190A8E">
      <w:pPr>
        <w:spacing w:after="0" w:line="264" w:lineRule="auto"/>
        <w:ind w:left="120"/>
        <w:jc w:val="both"/>
        <w:rPr>
          <w:lang w:val="ru-RU"/>
        </w:rPr>
      </w:pPr>
      <w:bookmarkStart w:id="9" w:name="block-37605516"/>
      <w:bookmarkEnd w:id="8"/>
      <w:r w:rsidRPr="004E68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4E68ED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:rsidR="006F3AD7" w:rsidRPr="004E68ED" w:rsidRDefault="006F3AD7">
      <w:pPr>
        <w:spacing w:after="0" w:line="264" w:lineRule="auto"/>
        <w:ind w:left="120"/>
        <w:jc w:val="both"/>
        <w:rPr>
          <w:lang w:val="ru-RU"/>
        </w:rPr>
      </w:pP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4E68ED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6F3AD7" w:rsidRPr="004E68ED" w:rsidRDefault="00190A8E">
      <w:pPr>
        <w:spacing w:after="0" w:line="264" w:lineRule="auto"/>
        <w:ind w:left="12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4E68ED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4E68ED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4E68ED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4E68ED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4E68ED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4E68ED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4E68E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4E68ED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4E68ED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4E68ED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4E68ED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4E68ED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4E68ED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4E68ED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4E68ED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6F3AD7" w:rsidRPr="004E68ED" w:rsidRDefault="00190A8E">
      <w:pPr>
        <w:spacing w:after="0" w:line="264" w:lineRule="auto"/>
        <w:ind w:left="12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F3AD7" w:rsidRPr="004E68ED" w:rsidRDefault="006F3AD7">
      <w:pPr>
        <w:spacing w:after="0" w:line="264" w:lineRule="auto"/>
        <w:ind w:left="120"/>
        <w:jc w:val="both"/>
        <w:rPr>
          <w:lang w:val="ru-RU"/>
        </w:rPr>
      </w:pP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4E68ED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6F3AD7" w:rsidRPr="004E68ED" w:rsidRDefault="006F3AD7">
      <w:pPr>
        <w:spacing w:after="0" w:line="264" w:lineRule="auto"/>
        <w:ind w:left="120"/>
        <w:jc w:val="both"/>
        <w:rPr>
          <w:lang w:val="ru-RU"/>
        </w:rPr>
      </w:pPr>
    </w:p>
    <w:p w:rsidR="006F3AD7" w:rsidRPr="004E68ED" w:rsidRDefault="00190A8E">
      <w:pPr>
        <w:spacing w:after="0" w:line="264" w:lineRule="auto"/>
        <w:ind w:left="12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4E68ED">
        <w:rPr>
          <w:rFonts w:ascii="Times New Roman" w:hAnsi="Times New Roman"/>
          <w:color w:val="000000"/>
          <w:sz w:val="28"/>
          <w:lang w:val="ru-RU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4E68ED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4E68ED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4E68ED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4E68ED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4E68ED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4E68ED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F3AD7" w:rsidRPr="004E68ED" w:rsidRDefault="006F3AD7">
      <w:pPr>
        <w:spacing w:after="0" w:line="264" w:lineRule="auto"/>
        <w:ind w:left="120"/>
        <w:jc w:val="both"/>
        <w:rPr>
          <w:lang w:val="ru-RU"/>
        </w:rPr>
      </w:pPr>
    </w:p>
    <w:p w:rsidR="006F3AD7" w:rsidRPr="004E68ED" w:rsidRDefault="00190A8E">
      <w:pPr>
        <w:spacing w:after="0" w:line="264" w:lineRule="auto"/>
        <w:ind w:left="12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4E68ED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4E68ED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4E68ED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4E68ED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4E68ED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F3AD7" w:rsidRPr="004E68ED" w:rsidRDefault="006F3AD7">
      <w:pPr>
        <w:spacing w:after="0" w:line="264" w:lineRule="auto"/>
        <w:ind w:left="120"/>
        <w:jc w:val="both"/>
        <w:rPr>
          <w:lang w:val="ru-RU"/>
        </w:rPr>
      </w:pPr>
    </w:p>
    <w:p w:rsidR="006F3AD7" w:rsidRPr="004E68ED" w:rsidRDefault="00190A8E">
      <w:pPr>
        <w:spacing w:after="0" w:line="264" w:lineRule="auto"/>
        <w:ind w:left="12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4E68ED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F3AD7" w:rsidRPr="004E68ED" w:rsidRDefault="00190A8E">
      <w:pPr>
        <w:spacing w:after="0" w:line="264" w:lineRule="auto"/>
        <w:ind w:firstLine="600"/>
        <w:jc w:val="both"/>
        <w:rPr>
          <w:lang w:val="ru-RU"/>
        </w:rPr>
      </w:pPr>
      <w:r w:rsidRPr="004E68E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</w:t>
      </w:r>
      <w:r>
        <w:rPr>
          <w:rFonts w:ascii="Times New Roman" w:hAnsi="Times New Roman"/>
          <w:color w:val="000000"/>
          <w:sz w:val="28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</w:t>
      </w:r>
      <w:r>
        <w:rPr>
          <w:rFonts w:ascii="Times New Roman" w:hAnsi="Times New Roman"/>
          <w:color w:val="000000"/>
          <w:sz w:val="28"/>
        </w:rPr>
        <w:t>ровать предложенный алгоритм с учётом получения новых знаний об изучаемом объекте;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вать оценку ситуации и предлагать план её изменения;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соответствие результата цели и условиям.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невозможность контролировать всё вокруг даже в условиях открытого доступа к </w:t>
      </w:r>
      <w:r>
        <w:rPr>
          <w:rFonts w:ascii="Times New Roman" w:hAnsi="Times New Roman"/>
          <w:color w:val="000000"/>
          <w:sz w:val="28"/>
        </w:rPr>
        <w:t>любым объёмам информации.</w:t>
      </w:r>
    </w:p>
    <w:p w:rsidR="006F3AD7" w:rsidRDefault="006F3AD7">
      <w:pPr>
        <w:spacing w:after="0" w:line="264" w:lineRule="auto"/>
        <w:ind w:left="120"/>
        <w:jc w:val="both"/>
      </w:pPr>
    </w:p>
    <w:p w:rsidR="006F3AD7" w:rsidRDefault="00190A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F3AD7" w:rsidRDefault="006F3AD7">
      <w:pPr>
        <w:spacing w:after="0" w:line="264" w:lineRule="auto"/>
        <w:ind w:left="120"/>
        <w:jc w:val="both"/>
      </w:pPr>
    </w:p>
    <w:p w:rsidR="006F3AD7" w:rsidRDefault="00190A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>
        <w:rPr>
          <w:rFonts w:ascii="Times New Roman" w:hAnsi="Times New Roman"/>
          <w:color w:val="000000"/>
          <w:sz w:val="28"/>
        </w:rPr>
        <w:t>едача информации»;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</w:t>
      </w:r>
      <w:r>
        <w:rPr>
          <w:rFonts w:ascii="Times New Roman" w:hAnsi="Times New Roman"/>
          <w:color w:val="000000"/>
          <w:sz w:val="28"/>
        </w:rPr>
        <w:t>, оперировать единицами измерения информационного объёма и скорости передачи данных;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</w:t>
      </w:r>
      <w:r>
        <w:rPr>
          <w:rFonts w:ascii="Times New Roman" w:hAnsi="Times New Roman"/>
          <w:color w:val="000000"/>
          <w:sz w:val="28"/>
        </w:rPr>
        <w:t xml:space="preserve"> количественные характеристики;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>
        <w:rPr>
          <w:rFonts w:ascii="Times New Roman" w:hAnsi="Times New Roman"/>
          <w:color w:val="000000"/>
          <w:sz w:val="28"/>
        </w:rPr>
        <w:t>тивная память, долговременная память, устройства ввода-вывода);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>
        <w:rPr>
          <w:rFonts w:ascii="Times New Roman" w:hAnsi="Times New Roman"/>
          <w:color w:val="000000"/>
          <w:sz w:val="28"/>
        </w:rPr>
        <w:t>(каталогу) по имеющемуся описанию файловой структуры некоторого информационного носителя);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>
        <w:rPr>
          <w:rFonts w:ascii="Times New Roman" w:hAnsi="Times New Roman"/>
          <w:color w:val="000000"/>
          <w:sz w:val="28"/>
        </w:rPr>
        <w:t xml:space="preserve"> и архивировать файлы и каталоги, использовать антивирусную программу;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</w:t>
      </w:r>
      <w:r>
        <w:rPr>
          <w:rFonts w:ascii="Times New Roman" w:hAnsi="Times New Roman"/>
          <w:color w:val="000000"/>
          <w:sz w:val="28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</w:t>
      </w:r>
      <w:r>
        <w:rPr>
          <w:rFonts w:ascii="Times New Roman" w:hAnsi="Times New Roman"/>
          <w:color w:val="000000"/>
          <w:sz w:val="28"/>
        </w:rPr>
        <w:t>ьзовать современные сервисы интернет-коммуникаций;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>
        <w:rPr>
          <w:rFonts w:ascii="Times New Roman" w:hAnsi="Times New Roman"/>
          <w:color w:val="000000"/>
          <w:sz w:val="28"/>
        </w:rPr>
        <w:t xml:space="preserve"> на любых устройствах и в Интернете, выбирать безопасные стратегии поведения в сети;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F3AD7" w:rsidRDefault="006F3AD7">
      <w:pPr>
        <w:spacing w:after="0" w:line="264" w:lineRule="auto"/>
        <w:ind w:left="120"/>
        <w:jc w:val="both"/>
      </w:pPr>
    </w:p>
    <w:p w:rsidR="006F3AD7" w:rsidRDefault="00190A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>
        <w:rPr>
          <w:rFonts w:ascii="Times New Roman" w:hAnsi="Times New Roman"/>
          <w:color w:val="000000"/>
          <w:sz w:val="28"/>
        </w:rPr>
        <w:t>, выполнять арифметические операции над ними;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>
        <w:rPr>
          <w:rFonts w:ascii="Times New Roman" w:hAnsi="Times New Roman"/>
          <w:color w:val="000000"/>
          <w:sz w:val="28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>
        <w:rPr>
          <w:rFonts w:ascii="Times New Roman" w:hAnsi="Times New Roman"/>
          <w:color w:val="000000"/>
          <w:sz w:val="28"/>
        </w:rPr>
        <w:t>в информатике;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>
        <w:rPr>
          <w:rFonts w:ascii="Times New Roman" w:hAnsi="Times New Roman"/>
          <w:color w:val="000000"/>
          <w:sz w:val="28"/>
        </w:rPr>
        <w:t>пашка, Чертёжник;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разработке программ логические значения, операции и выражения с </w:t>
      </w:r>
      <w:r>
        <w:rPr>
          <w:rFonts w:ascii="Times New Roman" w:hAnsi="Times New Roman"/>
          <w:color w:val="000000"/>
          <w:sz w:val="28"/>
        </w:rPr>
        <w:t>ними;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</w:t>
      </w:r>
      <w:r>
        <w:rPr>
          <w:rFonts w:ascii="Times New Roman" w:hAnsi="Times New Roman"/>
          <w:color w:val="000000"/>
          <w:sz w:val="28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>
        <w:rPr>
          <w:rFonts w:ascii="Times New Roman" w:hAnsi="Times New Roman"/>
          <w:color w:val="000000"/>
          <w:sz w:val="28"/>
        </w:rPr>
        <w:t>исла.</w:t>
      </w:r>
    </w:p>
    <w:p w:rsidR="006F3AD7" w:rsidRDefault="006F3AD7">
      <w:pPr>
        <w:spacing w:after="0" w:line="264" w:lineRule="auto"/>
        <w:ind w:left="120"/>
        <w:jc w:val="both"/>
      </w:pPr>
    </w:p>
    <w:p w:rsidR="006F3AD7" w:rsidRDefault="00190A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>
        <w:rPr>
          <w:rFonts w:ascii="Times New Roman" w:hAnsi="Times New Roman"/>
          <w:color w:val="000000"/>
          <w:sz w:val="28"/>
        </w:rPr>
        <w:t>вления исполнителями, такими как Робот, Черепашка, Чертёжник;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>
        <w:rPr>
          <w:rFonts w:ascii="Times New Roman" w:hAnsi="Times New Roman"/>
          <w:color w:val="000000"/>
          <w:sz w:val="28"/>
        </w:rPr>
        <w:t xml:space="preserve">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>
        <w:rPr>
          <w:rFonts w:ascii="Times New Roman" w:hAnsi="Times New Roman"/>
          <w:color w:val="000000"/>
          <w:sz w:val="28"/>
        </w:rPr>
        <w:t>у и целям моделирования;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поставленной задачей (таблицы, схемы, графики, </w:t>
      </w:r>
      <w:r>
        <w:rPr>
          <w:rFonts w:ascii="Times New Roman" w:hAnsi="Times New Roman"/>
          <w:color w:val="000000"/>
          <w:sz w:val="28"/>
        </w:rPr>
        <w:t>диаграммы) с использованием соответствующих программных средств обработки данных;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>
        <w:rPr>
          <w:rFonts w:ascii="Times New Roman" w:hAnsi="Times New Roman"/>
          <w:color w:val="000000"/>
          <w:sz w:val="28"/>
        </w:rPr>
        <w:t>ов;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>
        <w:rPr>
          <w:rFonts w:ascii="Times New Roman" w:hAnsi="Times New Roman"/>
          <w:color w:val="000000"/>
          <w:sz w:val="28"/>
        </w:rPr>
        <w:t>бсолютной, относительной, смешанной адресации;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</w:t>
      </w:r>
      <w:r>
        <w:rPr>
          <w:rFonts w:ascii="Times New Roman" w:hAnsi="Times New Roman"/>
          <w:color w:val="000000"/>
          <w:sz w:val="28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>
        <w:rPr>
          <w:rFonts w:ascii="Times New Roman" w:hAnsi="Times New Roman"/>
          <w:color w:val="000000"/>
          <w:sz w:val="28"/>
        </w:rPr>
        <w:t>й и повседневной деятельности;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>
        <w:rPr>
          <w:rFonts w:ascii="Times New Roman" w:hAnsi="Times New Roman"/>
          <w:color w:val="000000"/>
          <w:sz w:val="28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F3AD7" w:rsidRDefault="00190A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</w:t>
      </w:r>
      <w:r>
        <w:rPr>
          <w:rFonts w:ascii="Times New Roman" w:hAnsi="Times New Roman"/>
          <w:color w:val="000000"/>
          <w:sz w:val="28"/>
        </w:rPr>
        <w:t>вные и криминальные формы сетевой активности (в том числе кибербуллинг, фишинг).</w:t>
      </w:r>
    </w:p>
    <w:p w:rsidR="006F3AD7" w:rsidRDefault="006F3AD7">
      <w:pPr>
        <w:sectPr w:rsidR="006F3AD7">
          <w:pgSz w:w="11906" w:h="16383"/>
          <w:pgMar w:top="1134" w:right="850" w:bottom="1134" w:left="1701" w:header="720" w:footer="720" w:gutter="0"/>
          <w:cols w:space="720"/>
        </w:sectPr>
      </w:pPr>
    </w:p>
    <w:p w:rsidR="006F3AD7" w:rsidRDefault="00190A8E">
      <w:pPr>
        <w:spacing w:after="0"/>
        <w:ind w:left="120"/>
      </w:pPr>
      <w:bookmarkStart w:id="10" w:name="block-376055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F3AD7" w:rsidRDefault="00190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F3AD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</w:tbl>
    <w:p w:rsidR="006F3AD7" w:rsidRDefault="006F3AD7">
      <w:pPr>
        <w:sectPr w:rsidR="006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AD7" w:rsidRDefault="00190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F3AD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F3A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F3A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</w:tbl>
    <w:p w:rsidR="006F3AD7" w:rsidRDefault="006F3AD7">
      <w:pPr>
        <w:sectPr w:rsidR="006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AD7" w:rsidRDefault="00190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F3AD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</w:tbl>
    <w:p w:rsidR="006F3AD7" w:rsidRDefault="006F3AD7">
      <w:pPr>
        <w:sectPr w:rsidR="006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AD7" w:rsidRDefault="006F3AD7">
      <w:pPr>
        <w:sectPr w:rsidR="006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AD7" w:rsidRDefault="00190A8E">
      <w:pPr>
        <w:spacing w:after="0"/>
        <w:ind w:left="120"/>
      </w:pPr>
      <w:bookmarkStart w:id="11" w:name="block-376055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3AD7" w:rsidRDefault="00190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F3AD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r>
              <w:rPr>
                <w:rFonts w:ascii="Times New Roman" w:hAnsi="Times New Roman"/>
                <w:color w:val="000000"/>
                <w:sz w:val="24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</w:tbl>
    <w:p w:rsidR="006F3AD7" w:rsidRDefault="006F3AD7">
      <w:pPr>
        <w:sectPr w:rsidR="006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AD7" w:rsidRDefault="00190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F3AD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алгоритма. Способы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</w:tbl>
    <w:p w:rsidR="006F3AD7" w:rsidRDefault="006F3AD7">
      <w:pPr>
        <w:sectPr w:rsidR="006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AD7" w:rsidRDefault="00190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F3AD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AD7" w:rsidRDefault="006F3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AD7" w:rsidRDefault="006F3AD7"/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3AD7" w:rsidRDefault="006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6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3AD7" w:rsidRDefault="0019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AD7" w:rsidRDefault="006F3AD7"/>
        </w:tc>
      </w:tr>
    </w:tbl>
    <w:p w:rsidR="006F3AD7" w:rsidRDefault="006F3AD7">
      <w:pPr>
        <w:sectPr w:rsidR="006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AD7" w:rsidRDefault="006F3AD7">
      <w:pPr>
        <w:sectPr w:rsidR="006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AD7" w:rsidRDefault="00190A8E">
      <w:pPr>
        <w:spacing w:after="0"/>
        <w:ind w:left="120"/>
      </w:pPr>
      <w:bookmarkStart w:id="12" w:name="block-376055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3AD7" w:rsidRDefault="00190A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6F3AD7" w:rsidRDefault="006F3AD7">
      <w:pPr>
        <w:spacing w:after="0" w:line="480" w:lineRule="auto"/>
        <w:ind w:left="120"/>
      </w:pPr>
    </w:p>
    <w:p w:rsidR="006F3AD7" w:rsidRDefault="006F3AD7">
      <w:pPr>
        <w:spacing w:after="0" w:line="480" w:lineRule="auto"/>
        <w:ind w:left="120"/>
      </w:pPr>
    </w:p>
    <w:p w:rsidR="006F3AD7" w:rsidRDefault="006F3AD7">
      <w:pPr>
        <w:spacing w:after="0"/>
        <w:ind w:left="120"/>
      </w:pPr>
    </w:p>
    <w:p w:rsidR="006F3AD7" w:rsidRDefault="00190A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3AD7" w:rsidRDefault="006F3AD7">
      <w:pPr>
        <w:spacing w:after="0" w:line="480" w:lineRule="auto"/>
        <w:ind w:left="120"/>
      </w:pPr>
    </w:p>
    <w:p w:rsidR="006F3AD7" w:rsidRDefault="006F3AD7">
      <w:pPr>
        <w:spacing w:after="0"/>
        <w:ind w:left="120"/>
      </w:pPr>
    </w:p>
    <w:p w:rsidR="006F3AD7" w:rsidRDefault="00190A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3AD7" w:rsidRDefault="006F3AD7">
      <w:pPr>
        <w:spacing w:after="0" w:line="480" w:lineRule="auto"/>
        <w:ind w:left="120"/>
      </w:pPr>
    </w:p>
    <w:p w:rsidR="006F3AD7" w:rsidRDefault="006F3AD7">
      <w:pPr>
        <w:sectPr w:rsidR="006F3AD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90A8E" w:rsidRDefault="00190A8E"/>
    <w:sectPr w:rsidR="00190A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3AD7"/>
    <w:rsid w:val="00190A8E"/>
    <w:rsid w:val="004E68ED"/>
    <w:rsid w:val="006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8450</Words>
  <Characters>48165</Characters>
  <Application>Microsoft Office Word</Application>
  <DocSecurity>0</DocSecurity>
  <Lines>401</Lines>
  <Paragraphs>113</Paragraphs>
  <ScaleCrop>false</ScaleCrop>
  <Company/>
  <LinksUpToDate>false</LinksUpToDate>
  <CharactersWithSpaces>56502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2024-09-18T03:55:00Z</dcterms:created>
  <dcterms:modified xsi:type="dcterms:W3CDTF">2024-09-18T03:56:00Z</dcterms:modified>
</cp:coreProperties>
</file>